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添付１-</w:t>
      </w:r>
      <w:r w:rsidR="00254CFD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（カラット）</w:t>
      </w:r>
    </w:p>
    <w:p w:rsidR="00E05E1A" w:rsidRPr="00E8353C" w:rsidRDefault="00E05E1A" w:rsidP="00E05E1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8353C">
        <w:rPr>
          <w:rFonts w:asciiTheme="minorEastAsia" w:eastAsiaTheme="minorEastAsia" w:hAnsiTheme="minorEastAsia" w:hint="eastAsia"/>
          <w:sz w:val="32"/>
          <w:szCs w:val="32"/>
        </w:rPr>
        <w:t>収支予算書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360"/>
        <w:gridCol w:w="923"/>
        <w:gridCol w:w="4309"/>
      </w:tblGrid>
      <w:tr w:rsidR="00E05E1A" w:rsidRPr="00E8353C" w:rsidTr="00E175C7">
        <w:trPr>
          <w:trHeight w:val="511"/>
        </w:trPr>
        <w:tc>
          <w:tcPr>
            <w:tcW w:w="647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353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471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5E1A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【支出の部】</w:t>
      </w:r>
    </w:p>
    <w:tbl>
      <w:tblPr>
        <w:tblpPr w:leftFromText="142" w:rightFromText="142" w:vertAnchor="text" w:horzAnchor="margin" w:tblpX="6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426"/>
        <w:gridCol w:w="2644"/>
        <w:gridCol w:w="846"/>
        <w:gridCol w:w="2864"/>
      </w:tblGrid>
      <w:tr w:rsidR="00E05E1A" w:rsidRPr="00E8353C" w:rsidTr="00E175C7">
        <w:trPr>
          <w:trHeight w:val="466"/>
        </w:trPr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予算項目（区分）</w:t>
            </w:r>
          </w:p>
        </w:tc>
        <w:tc>
          <w:tcPr>
            <w:tcW w:w="1760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事業に要する経費</w:t>
            </w:r>
          </w:p>
        </w:tc>
        <w:tc>
          <w:tcPr>
            <w:tcW w:w="2127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823">
              <w:rPr>
                <w:rFonts w:asciiTheme="minorEastAsia" w:eastAsiaTheme="minorEastAsia" w:hAnsiTheme="minorEastAsia" w:hint="eastAsia"/>
                <w:sz w:val="20"/>
              </w:rPr>
              <w:t>事業に要する経費のうち補助対象経費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vAlign w:val="center"/>
          </w:tcPr>
          <w:p w:rsidR="00E05E1A" w:rsidRPr="004B4823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報償費</w:t>
            </w:r>
          </w:p>
        </w:tc>
        <w:tc>
          <w:tcPr>
            <w:tcW w:w="1760" w:type="pct"/>
            <w:gridSpan w:val="2"/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49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消耗品費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印刷製本費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食糧費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通信費、手数料等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使用料及び賃借料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385753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原材料費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466"/>
        </w:trPr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175C7">
        <w:trPr>
          <w:trHeight w:val="387"/>
        </w:trPr>
        <w:tc>
          <w:tcPr>
            <w:tcW w:w="1113" w:type="pct"/>
            <w:shd w:val="clear" w:color="auto" w:fill="auto"/>
            <w:vAlign w:val="center"/>
          </w:tcPr>
          <w:p w:rsidR="00E05E1A" w:rsidRPr="004B4823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支出合計</w:t>
            </w:r>
          </w:p>
        </w:tc>
        <w:tc>
          <w:tcPr>
            <w:tcW w:w="2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05E1A" w:rsidRPr="004B4823" w:rsidRDefault="00E05E1A" w:rsidP="00E175C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516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05E1A" w:rsidRPr="004B4823" w:rsidRDefault="00E05E1A" w:rsidP="009722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（Ａ）</w:t>
            </w:r>
          </w:p>
        </w:tc>
        <w:tc>
          <w:tcPr>
            <w:tcW w:w="1642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05E1A" w:rsidRPr="004B4823" w:rsidRDefault="00E05E1A" w:rsidP="00E175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【補助金対象額】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636"/>
        <w:gridCol w:w="2958"/>
      </w:tblGrid>
      <w:tr w:rsidR="00E05E1A" w:rsidRPr="00E8353C" w:rsidTr="00E175C7">
        <w:trPr>
          <w:trHeight w:val="461"/>
        </w:trPr>
        <w:tc>
          <w:tcPr>
            <w:tcW w:w="2943" w:type="pct"/>
            <w:tcBorders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（Ａ）×２/３</w:t>
            </w:r>
            <w:r w:rsidR="00BE097E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（上限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万円）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(Ｂ)</w:t>
            </w:r>
          </w:p>
        </w:tc>
        <w:tc>
          <w:tcPr>
            <w:tcW w:w="170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05E1A" w:rsidRPr="00E8353C" w:rsidRDefault="00E05E1A" w:rsidP="00E05E1A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【収入の部】</w:t>
      </w:r>
    </w:p>
    <w:tbl>
      <w:tblPr>
        <w:tblpPr w:leftFromText="142" w:rightFromText="142" w:vertAnchor="text" w:horzAnchor="margin" w:tblpX="108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637"/>
        <w:gridCol w:w="1920"/>
        <w:gridCol w:w="2525"/>
        <w:gridCol w:w="1817"/>
      </w:tblGrid>
      <w:tr w:rsidR="00E05E1A" w:rsidRPr="00E8353C" w:rsidTr="00E175C7">
        <w:trPr>
          <w:trHeight w:val="489"/>
        </w:trPr>
        <w:tc>
          <w:tcPr>
            <w:tcW w:w="1044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予算項目（区分）</w:t>
            </w:r>
          </w:p>
        </w:tc>
        <w:tc>
          <w:tcPr>
            <w:tcW w:w="1466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事業に係る収入額</w:t>
            </w:r>
          </w:p>
        </w:tc>
        <w:tc>
          <w:tcPr>
            <w:tcW w:w="2490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内　訳</w:t>
            </w:r>
          </w:p>
        </w:tc>
      </w:tr>
      <w:tr w:rsidR="00E05E1A" w:rsidRPr="00E8353C" w:rsidTr="00E175C7">
        <w:trPr>
          <w:trHeight w:val="489"/>
        </w:trPr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E1A" w:rsidRPr="00E8353C" w:rsidRDefault="0008521E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佐賀市市民活動応援制度補助金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(Ｂ)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E175C7">
        <w:trPr>
          <w:trHeight w:val="489"/>
        </w:trPr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事業収入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E175C7">
        <w:trPr>
          <w:trHeight w:val="489"/>
        </w:trPr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他の補助金等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(名称)</w:t>
            </w:r>
          </w:p>
        </w:tc>
      </w:tr>
      <w:tr w:rsidR="00E05E1A" w:rsidRPr="00E8353C" w:rsidTr="00E175C7">
        <w:trPr>
          <w:trHeight w:val="401"/>
        </w:trPr>
        <w:tc>
          <w:tcPr>
            <w:tcW w:w="1044" w:type="pct"/>
            <w:vMerge w:val="restart"/>
            <w:shd w:val="clear" w:color="auto" w:fill="auto"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自主財源</w:t>
            </w:r>
          </w:p>
        </w:tc>
        <w:tc>
          <w:tcPr>
            <w:tcW w:w="1466" w:type="pct"/>
            <w:gridSpan w:val="2"/>
            <w:vMerge w:val="restar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48" w:type="pct"/>
            <w:tcBorders>
              <w:bottom w:val="nil"/>
              <w:right w:val="dotted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□会費・寄附・協賛金</w:t>
            </w:r>
          </w:p>
        </w:tc>
        <w:tc>
          <w:tcPr>
            <w:tcW w:w="1042" w:type="pct"/>
            <w:tcBorders>
              <w:left w:val="dotted" w:sz="4" w:space="0" w:color="auto"/>
              <w:bottom w:val="nil"/>
            </w:tcBorders>
            <w:vAlign w:val="bottom"/>
          </w:tcPr>
          <w:p w:rsidR="00E05E1A" w:rsidRPr="004B4823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E05E1A" w:rsidRPr="00E8353C" w:rsidTr="00E175C7">
        <w:trPr>
          <w:trHeight w:val="408"/>
        </w:trPr>
        <w:tc>
          <w:tcPr>
            <w:tcW w:w="1044" w:type="pct"/>
            <w:vMerge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6" w:type="pct"/>
            <w:gridSpan w:val="2"/>
            <w:vMerge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8" w:type="pct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05E1A" w:rsidRPr="004B4823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</w:tc>
        <w:tc>
          <w:tcPr>
            <w:tcW w:w="1042" w:type="pct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E05E1A" w:rsidRPr="004B4823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E05E1A" w:rsidRPr="00E8353C" w:rsidTr="00E175C7">
        <w:trPr>
          <w:trHeight w:val="489"/>
        </w:trPr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271D2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収入合計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(Ｃ)</w:t>
            </w:r>
          </w:p>
        </w:tc>
        <w:tc>
          <w:tcPr>
            <w:tcW w:w="110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【収支差額】</w:t>
      </w:r>
    </w:p>
    <w:tbl>
      <w:tblPr>
        <w:tblpPr w:leftFromText="142" w:rightFromText="142" w:vertAnchor="text" w:horzAnchor="margin" w:tblpX="114" w:tblpY="2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21"/>
        <w:gridCol w:w="420"/>
        <w:gridCol w:w="420"/>
        <w:gridCol w:w="2100"/>
        <w:gridCol w:w="420"/>
        <w:gridCol w:w="714"/>
        <w:gridCol w:w="1911"/>
      </w:tblGrid>
      <w:tr w:rsidR="00E05E1A" w:rsidRPr="00E8353C" w:rsidTr="00E175C7">
        <w:trPr>
          <w:trHeight w:val="5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(Ｃ)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＝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(Ｄ)</w:t>
            </w:r>
          </w:p>
        </w:tc>
        <w:tc>
          <w:tcPr>
            <w:tcW w:w="19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【補助金申請額】</w:t>
      </w:r>
    </w:p>
    <w:tbl>
      <w:tblPr>
        <w:tblW w:w="67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525"/>
        <w:gridCol w:w="788"/>
        <w:gridCol w:w="2467"/>
      </w:tblGrid>
      <w:tr w:rsidR="00E05E1A" w:rsidRPr="00E8353C" w:rsidTr="00E175C7">
        <w:trPr>
          <w:trHeight w:val="495"/>
        </w:trPr>
        <w:tc>
          <w:tcPr>
            <w:tcW w:w="2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(Ｂ)　－　（Ｄ）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＝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(Ｅ)</w:t>
            </w:r>
          </w:p>
        </w:tc>
        <w:tc>
          <w:tcPr>
            <w:tcW w:w="24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05E1A" w:rsidRPr="00E8353C" w:rsidRDefault="00BB3655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【支出の部】- ②</w:t>
      </w:r>
      <w:r w:rsidR="00E05E1A" w:rsidRPr="00E8353C">
        <w:rPr>
          <w:rFonts w:asciiTheme="minorEastAsia" w:eastAsiaTheme="minorEastAsia" w:hAnsiTheme="minorEastAsia" w:hint="eastAsia"/>
          <w:szCs w:val="21"/>
        </w:rPr>
        <w:t xml:space="preserve">　「事業に要する経費のうち</w:t>
      </w:r>
      <w:r w:rsidR="00E05E1A">
        <w:rPr>
          <w:rFonts w:asciiTheme="minorEastAsia" w:eastAsiaTheme="minorEastAsia" w:hAnsiTheme="minorEastAsia" w:hint="eastAsia"/>
          <w:szCs w:val="21"/>
        </w:rPr>
        <w:t>補助対象経費</w:t>
      </w:r>
      <w:r w:rsidR="00E05E1A" w:rsidRPr="00E8353C">
        <w:rPr>
          <w:rFonts w:asciiTheme="minorEastAsia" w:eastAsiaTheme="minorEastAsia" w:hAnsiTheme="minorEastAsia" w:hint="eastAsia"/>
          <w:szCs w:val="21"/>
        </w:rPr>
        <w:t>」の内訳</w:t>
      </w:r>
    </w:p>
    <w:tbl>
      <w:tblPr>
        <w:tblpPr w:leftFromText="142" w:rightFromText="142" w:vertAnchor="text" w:horzAnchor="margin" w:tblpX="108" w:tblpY="2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740"/>
        <w:gridCol w:w="3781"/>
        <w:gridCol w:w="888"/>
        <w:gridCol w:w="1842"/>
      </w:tblGrid>
      <w:tr w:rsidR="00E05E1A" w:rsidRPr="00E8353C" w:rsidTr="00CE2E04">
        <w:trPr>
          <w:trHeight w:val="419"/>
        </w:trPr>
        <w:tc>
          <w:tcPr>
            <w:tcW w:w="1362" w:type="dxa"/>
            <w:vMerge w:val="restart"/>
            <w:tcBorders>
              <w:lef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予算項目</w:t>
            </w:r>
          </w:p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（区分）</w:t>
            </w:r>
          </w:p>
        </w:tc>
        <w:tc>
          <w:tcPr>
            <w:tcW w:w="725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「事業に要する経費のうち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補助対象</w:t>
            </w:r>
            <w:r w:rsidRPr="00E8353C">
              <w:rPr>
                <w:rFonts w:asciiTheme="minorEastAsia" w:eastAsiaTheme="minorEastAsia" w:hAnsiTheme="minorEastAsia" w:hint="eastAsia"/>
                <w:szCs w:val="21"/>
              </w:rPr>
              <w:t>経費」の内訳</w:t>
            </w:r>
          </w:p>
        </w:tc>
      </w:tr>
      <w:tr w:rsidR="00E05E1A" w:rsidRPr="00E8353C" w:rsidTr="00CE2E04">
        <w:trPr>
          <w:trHeight w:val="425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（積算根拠：品目、単価、数量等）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（金額）</w:t>
            </w:r>
          </w:p>
        </w:tc>
      </w:tr>
      <w:tr w:rsidR="00E05E1A" w:rsidRPr="00E8353C" w:rsidTr="00E54141">
        <w:trPr>
          <w:trHeight w:val="593"/>
        </w:trPr>
        <w:tc>
          <w:tcPr>
            <w:tcW w:w="13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報償費</w:t>
            </w:r>
          </w:p>
        </w:tc>
        <w:tc>
          <w:tcPr>
            <w:tcW w:w="540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5E1A" w:rsidRDefault="00E05E1A" w:rsidP="00E175C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Default="009A331C" w:rsidP="00E175C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Pr="00E8353C" w:rsidRDefault="009A331C" w:rsidP="00E175C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585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5E1A" w:rsidRPr="00E8353C" w:rsidRDefault="0075177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309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585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5E1A" w:rsidRPr="00E8353C" w:rsidRDefault="0075177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消耗品費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9A33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9A33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9A33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98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585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177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印刷</w:t>
            </w:r>
          </w:p>
          <w:p w:rsidR="00E05E1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製本費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585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5E1A" w:rsidRPr="00E8353C" w:rsidRDefault="0075177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食糧費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Pr="00E8353C" w:rsidRDefault="009A331C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77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通信費、</w:t>
            </w:r>
          </w:p>
          <w:p w:rsidR="00E05E1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手数料等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77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使用料</w:t>
            </w:r>
          </w:p>
          <w:p w:rsidR="0075177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</w:p>
          <w:p w:rsidR="00E05E1A" w:rsidRPr="00E8353C" w:rsidRDefault="0075177A" w:rsidP="007517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賃借料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Pr="00E8353C" w:rsidRDefault="009A331C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E1A" w:rsidRPr="00E8353C" w:rsidRDefault="0075177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原材料費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A331C" w:rsidRPr="00E8353C" w:rsidRDefault="009A331C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E54141">
        <w:trPr>
          <w:trHeight w:val="7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5E1A" w:rsidRPr="00E8353C" w:rsidRDefault="00E05E1A" w:rsidP="00E175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E1A" w:rsidRPr="00E8353C" w:rsidTr="00CE2E04">
        <w:trPr>
          <w:trHeight w:val="70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  <w:tr w:rsidR="00E05E1A" w:rsidRPr="00E8353C" w:rsidTr="00A13881">
        <w:trPr>
          <w:trHeight w:val="604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支出合計（Ａ）</w:t>
            </w: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E1A" w:rsidRPr="00E8353C" w:rsidRDefault="00E05E1A" w:rsidP="00CE2E04">
            <w:pPr>
              <w:wordWrap w:val="0"/>
              <w:ind w:right="1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 xml:space="preserve"> 　円</w:t>
            </w:r>
          </w:p>
        </w:tc>
      </w:tr>
    </w:tbl>
    <w:p w:rsidR="00E05E1A" w:rsidRPr="00A13881" w:rsidRDefault="00E05E1A" w:rsidP="00A13881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A13881">
        <w:rPr>
          <w:rFonts w:asciiTheme="minorEastAsia" w:eastAsiaTheme="minorEastAsia" w:hAnsiTheme="minorEastAsia" w:hint="eastAsia"/>
          <w:sz w:val="18"/>
          <w:szCs w:val="18"/>
        </w:rPr>
        <w:t>※記入枠の行幅は内容に合わせて変更してもかまいません。</w:t>
      </w:r>
    </w:p>
    <w:p w:rsidR="00360058" w:rsidRPr="00513551" w:rsidRDefault="00072111" w:rsidP="00E05E1A">
      <w:pPr>
        <w:snapToGrid w:val="0"/>
        <w:spacing w:line="209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※対象経費の内訳の欄は、積算根拠を</w:t>
      </w:r>
      <w:r w:rsidRPr="00513551">
        <w:rPr>
          <w:rFonts w:asciiTheme="minorEastAsia" w:eastAsiaTheme="minorEastAsia" w:hAnsiTheme="minorEastAsia" w:hint="eastAsia"/>
          <w:sz w:val="18"/>
          <w:szCs w:val="18"/>
        </w:rPr>
        <w:t>記載</w:t>
      </w:r>
      <w:r w:rsidR="00E05E1A" w:rsidRPr="00513551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  <w:bookmarkStart w:id="0" w:name="_GoBack"/>
      <w:bookmarkEnd w:id="0"/>
    </w:p>
    <w:p w:rsidR="00A13881" w:rsidRPr="00513551" w:rsidRDefault="00A13881" w:rsidP="00A13881">
      <w:pPr>
        <w:rPr>
          <w:rFonts w:asciiTheme="minorEastAsia" w:eastAsiaTheme="minorEastAsia" w:hAnsiTheme="minorEastAsia" w:cstheme="minorBidi"/>
          <w:sz w:val="18"/>
          <w:szCs w:val="18"/>
        </w:rPr>
      </w:pPr>
      <w:r w:rsidRPr="00513551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Pr="00513551">
        <w:rPr>
          <w:rFonts w:asciiTheme="minorEastAsia" w:eastAsiaTheme="minorEastAsia" w:hAnsiTheme="minorEastAsia" w:cstheme="minorBidi" w:hint="eastAsia"/>
          <w:sz w:val="18"/>
          <w:szCs w:val="18"/>
        </w:rPr>
        <w:t>講師謝金を計上する場合は、外部講師・内部講師の区別を必ず記載してください。</w:t>
      </w:r>
    </w:p>
    <w:sectPr w:rsidR="00A13881" w:rsidRPr="00513551" w:rsidSect="008A3E3B">
      <w:footerReference w:type="even" r:id="rId7"/>
      <w:pgSz w:w="11906" w:h="16838" w:code="9"/>
      <w:pgMar w:top="1134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16" w:rsidRDefault="00CE2E04">
      <w:r>
        <w:separator/>
      </w:r>
    </w:p>
  </w:endnote>
  <w:endnote w:type="continuationSeparator" w:id="0">
    <w:p w:rsidR="007A1A16" w:rsidRDefault="00CE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A4" w:rsidRDefault="00E05E1A" w:rsidP="00692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FA4" w:rsidRDefault="005135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16" w:rsidRDefault="00CE2E04">
      <w:r>
        <w:separator/>
      </w:r>
    </w:p>
  </w:footnote>
  <w:footnote w:type="continuationSeparator" w:id="0">
    <w:p w:rsidR="007A1A16" w:rsidRDefault="00CE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1A"/>
    <w:rsid w:val="00072111"/>
    <w:rsid w:val="0008521E"/>
    <w:rsid w:val="00254CFD"/>
    <w:rsid w:val="00360058"/>
    <w:rsid w:val="00385753"/>
    <w:rsid w:val="004B577B"/>
    <w:rsid w:val="00513551"/>
    <w:rsid w:val="0075177A"/>
    <w:rsid w:val="007A1A16"/>
    <w:rsid w:val="0097222B"/>
    <w:rsid w:val="009A331C"/>
    <w:rsid w:val="00A13881"/>
    <w:rsid w:val="00BB3655"/>
    <w:rsid w:val="00BE097E"/>
    <w:rsid w:val="00CE2E04"/>
    <w:rsid w:val="00DA0582"/>
    <w:rsid w:val="00E05E1A"/>
    <w:rsid w:val="00E271D2"/>
    <w:rsid w:val="00E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05E1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E05E1A"/>
  </w:style>
  <w:style w:type="paragraph" w:styleId="a6">
    <w:name w:val="header"/>
    <w:basedOn w:val="a"/>
    <w:link w:val="a7"/>
    <w:uiPriority w:val="99"/>
    <w:unhideWhenUsed/>
    <w:rsid w:val="00CE2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E04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05E1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E05E1A"/>
  </w:style>
  <w:style w:type="paragraph" w:styleId="a6">
    <w:name w:val="header"/>
    <w:basedOn w:val="a"/>
    <w:link w:val="a7"/>
    <w:uiPriority w:val="99"/>
    <w:unhideWhenUsed/>
    <w:rsid w:val="00CE2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E0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22172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