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20" w:rsidRPr="001B4A1A" w:rsidRDefault="00DA4AE7" w:rsidP="00DA4AE7">
      <w:pPr>
        <w:jc w:val="center"/>
        <w:rPr>
          <w:rFonts w:ascii="HGPｺﾞｼｯｸE" w:eastAsia="HGPｺﾞｼｯｸE" w:hAnsi="HGPｺﾞｼｯｸE"/>
          <w:sz w:val="60"/>
          <w:szCs w:val="60"/>
        </w:rPr>
      </w:pPr>
      <w:r w:rsidRPr="001B4A1A">
        <w:rPr>
          <w:rFonts w:ascii="HGPｺﾞｼｯｸE" w:eastAsia="HGPｺﾞｼｯｸE" w:hAnsi="HGPｺﾞｼｯｸE" w:hint="eastAsia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654050</wp:posOffset>
                </wp:positionV>
                <wp:extent cx="8604000" cy="0"/>
                <wp:effectExtent l="0" t="19050" r="2603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04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987DF1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51.5pt" to="671.9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" strokecolor="red" strokeweight="3pt">
                <v:stroke joinstyle="miter"/>
              </v:line>
            </w:pict>
          </mc:Fallback>
        </mc:AlternateContent>
      </w:r>
      <w:r w:rsidRPr="001B4A1A">
        <w:rPr>
          <w:rFonts w:ascii="HGPｺﾞｼｯｸE" w:eastAsia="HGPｺﾞｼｯｸE" w:hAnsi="HGPｺﾞｼｯｸE" w:hint="eastAsia"/>
          <w:sz w:val="60"/>
          <w:szCs w:val="60"/>
        </w:rPr>
        <w:t>新型コロナウィルス感染症への対応について</w:t>
      </w:r>
    </w:p>
    <w:p w:rsidR="00DA4AE7" w:rsidRDefault="00DA4AE7"/>
    <w:p w:rsidR="00DA4AE7" w:rsidRDefault="00DA4AE7"/>
    <w:p w:rsidR="00DA4AE7" w:rsidRPr="0043365C" w:rsidRDefault="00DA4AE7">
      <w:pPr>
        <w:rPr>
          <w:sz w:val="40"/>
          <w:szCs w:val="40"/>
        </w:rPr>
      </w:pPr>
      <w:r w:rsidRPr="0043365C">
        <w:rPr>
          <w:rFonts w:hint="eastAsia"/>
          <w:sz w:val="40"/>
          <w:szCs w:val="40"/>
        </w:rPr>
        <w:t>全国的な新型コロナウィルス感染症の感染拡大を受けて、市立公民館における対応を以下のとおり決定しましたので、お知らせします。</w:t>
      </w:r>
    </w:p>
    <w:p w:rsidR="008A6494" w:rsidRDefault="008A6494">
      <w:pPr>
        <w:rPr>
          <w:szCs w:val="21"/>
        </w:rPr>
      </w:pPr>
    </w:p>
    <w:p w:rsidR="008A6494" w:rsidRPr="008A6494" w:rsidRDefault="008A6494">
      <w:pPr>
        <w:rPr>
          <w:szCs w:val="21"/>
        </w:rPr>
      </w:pPr>
    </w:p>
    <w:p w:rsidR="00DA4AE7" w:rsidRPr="00631B12" w:rsidRDefault="00DA4AE7" w:rsidP="0043365C">
      <w:pPr>
        <w:ind w:left="440" w:hangingChars="100" w:hanging="440"/>
        <w:rPr>
          <w:sz w:val="44"/>
          <w:szCs w:val="44"/>
        </w:rPr>
      </w:pPr>
      <w:r w:rsidRPr="00631B12">
        <w:rPr>
          <w:rFonts w:hint="eastAsia"/>
          <w:sz w:val="44"/>
          <w:szCs w:val="44"/>
        </w:rPr>
        <w:t>◎</w:t>
      </w:r>
      <w:r w:rsidRPr="001B4A1A">
        <w:rPr>
          <w:rFonts w:ascii="HGPｺﾞｼｯｸE" w:eastAsia="HGPｺﾞｼｯｸE" w:hAnsi="HGPｺﾞｼｯｸE" w:hint="eastAsia"/>
          <w:sz w:val="44"/>
          <w:szCs w:val="44"/>
        </w:rPr>
        <w:t>市立公民館</w:t>
      </w:r>
      <w:r w:rsidR="0043365C" w:rsidRPr="001B4A1A">
        <w:rPr>
          <w:rFonts w:ascii="HGPｺﾞｼｯｸE" w:eastAsia="HGPｺﾞｼｯｸE" w:hAnsi="HGPｺﾞｼｯｸE" w:hint="eastAsia"/>
          <w:sz w:val="44"/>
          <w:szCs w:val="44"/>
        </w:rPr>
        <w:t>の</w:t>
      </w:r>
      <w:r w:rsidRPr="001B4A1A">
        <w:rPr>
          <w:rFonts w:ascii="HGPｺﾞｼｯｸE" w:eastAsia="HGPｺﾞｼｯｸE" w:hAnsi="HGPｺﾞｼｯｸE" w:hint="eastAsia"/>
          <w:sz w:val="44"/>
          <w:szCs w:val="44"/>
        </w:rPr>
        <w:t>主催講座（事業）</w:t>
      </w:r>
      <w:r w:rsidRPr="00631B12">
        <w:rPr>
          <w:rFonts w:hint="eastAsia"/>
          <w:sz w:val="44"/>
          <w:szCs w:val="44"/>
        </w:rPr>
        <w:t>については、</w:t>
      </w:r>
      <w:r w:rsidR="009243C1">
        <w:rPr>
          <w:rFonts w:ascii="HGPｺﾞｼｯｸE" w:eastAsia="HGPｺﾞｼｯｸE" w:hAnsi="HGPｺﾞｼｯｸE" w:hint="eastAsia"/>
          <w:sz w:val="44"/>
          <w:szCs w:val="44"/>
          <w:u w:val="single"/>
        </w:rPr>
        <w:t>２月２８</w:t>
      </w:r>
      <w:r w:rsidRPr="001B4A1A">
        <w:rPr>
          <w:rFonts w:ascii="HGPｺﾞｼｯｸE" w:eastAsia="HGPｺﾞｼｯｸE" w:hAnsi="HGPｺﾞｼｯｸE" w:hint="eastAsia"/>
          <w:sz w:val="44"/>
          <w:szCs w:val="44"/>
          <w:u w:val="single"/>
        </w:rPr>
        <w:t>日（金）から３月１５日（日）</w:t>
      </w:r>
      <w:r w:rsidRPr="00631B12">
        <w:rPr>
          <w:rFonts w:hint="eastAsia"/>
          <w:sz w:val="44"/>
          <w:szCs w:val="44"/>
        </w:rPr>
        <w:t>の期間、</w:t>
      </w:r>
      <w:r w:rsidRPr="001B4A1A">
        <w:rPr>
          <w:rFonts w:ascii="HGPｺﾞｼｯｸE" w:eastAsia="HGPｺﾞｼｯｸE" w:hAnsi="HGPｺﾞｼｯｸE" w:hint="eastAsia"/>
          <w:sz w:val="44"/>
          <w:szCs w:val="44"/>
          <w:u w:val="single"/>
        </w:rPr>
        <w:t>中止または延期</w:t>
      </w:r>
      <w:r w:rsidRPr="00631B12">
        <w:rPr>
          <w:rFonts w:hint="eastAsia"/>
          <w:sz w:val="44"/>
          <w:szCs w:val="44"/>
        </w:rPr>
        <w:t>します。</w:t>
      </w:r>
    </w:p>
    <w:p w:rsidR="00DA4AE7" w:rsidRPr="0043365C" w:rsidRDefault="0043365C" w:rsidP="00DA4AE7">
      <w:pPr>
        <w:ind w:left="400" w:hangingChars="100" w:hanging="400"/>
        <w:rPr>
          <w:sz w:val="40"/>
          <w:szCs w:val="40"/>
        </w:rPr>
      </w:pPr>
      <w:r w:rsidRPr="0043365C">
        <w:rPr>
          <w:rFonts w:hint="eastAsia"/>
          <w:sz w:val="40"/>
          <w:szCs w:val="40"/>
        </w:rPr>
        <w:t>※当該期間については、今後の状況を踏まえ延長</w:t>
      </w:r>
      <w:r w:rsidR="00FC093F">
        <w:rPr>
          <w:rFonts w:hint="eastAsia"/>
          <w:sz w:val="40"/>
          <w:szCs w:val="40"/>
        </w:rPr>
        <w:t>する可能性</w:t>
      </w:r>
      <w:r w:rsidRPr="0043365C">
        <w:rPr>
          <w:rFonts w:hint="eastAsia"/>
          <w:sz w:val="40"/>
          <w:szCs w:val="40"/>
        </w:rPr>
        <w:t>があります。</w:t>
      </w:r>
    </w:p>
    <w:p w:rsidR="0043365C" w:rsidRPr="00631B12" w:rsidRDefault="0043365C" w:rsidP="00DA4AE7">
      <w:pPr>
        <w:ind w:left="200" w:hangingChars="100" w:hanging="200"/>
        <w:rPr>
          <w:sz w:val="20"/>
          <w:szCs w:val="20"/>
        </w:rPr>
      </w:pPr>
    </w:p>
    <w:p w:rsidR="00DA4AE7" w:rsidRPr="00631B12" w:rsidRDefault="00DA4AE7" w:rsidP="00FC093F">
      <w:pPr>
        <w:ind w:left="440" w:hangingChars="100" w:hanging="440"/>
        <w:rPr>
          <w:sz w:val="44"/>
          <w:szCs w:val="44"/>
        </w:rPr>
      </w:pPr>
      <w:r w:rsidRPr="00631B12">
        <w:rPr>
          <w:rFonts w:hint="eastAsia"/>
          <w:sz w:val="44"/>
          <w:szCs w:val="44"/>
        </w:rPr>
        <w:t>◎</w:t>
      </w:r>
      <w:r w:rsidRPr="001B4A1A">
        <w:rPr>
          <w:rFonts w:ascii="HGPｺﾞｼｯｸE" w:eastAsia="HGPｺﾞｼｯｸE" w:hAnsi="HGPｺﾞｼｯｸE" w:hint="eastAsia"/>
          <w:sz w:val="44"/>
          <w:szCs w:val="44"/>
          <w:u w:val="single"/>
        </w:rPr>
        <w:t>市立公民館の貸館については、通常どおり行いますが</w:t>
      </w:r>
      <w:r w:rsidRPr="00631B12">
        <w:rPr>
          <w:rFonts w:hint="eastAsia"/>
          <w:sz w:val="44"/>
          <w:szCs w:val="44"/>
        </w:rPr>
        <w:t>、感染拡大を防止する観点から、</w:t>
      </w:r>
      <w:r w:rsidRPr="001B4A1A">
        <w:rPr>
          <w:rFonts w:ascii="HGPｺﾞｼｯｸE" w:eastAsia="HGPｺﾞｼｯｸE" w:hAnsi="HGPｺﾞｼｯｸE" w:hint="eastAsia"/>
          <w:sz w:val="44"/>
          <w:szCs w:val="44"/>
          <w:u w:val="single"/>
        </w:rPr>
        <w:t>中止または延期の検討をお願いします。</w:t>
      </w:r>
      <w:r w:rsidRPr="00631B12">
        <w:rPr>
          <w:rFonts w:hint="eastAsia"/>
          <w:sz w:val="44"/>
          <w:szCs w:val="44"/>
        </w:rPr>
        <w:t>特に、高齢者や子どもが参加される催しについては、</w:t>
      </w:r>
      <w:r w:rsidR="00FC093F">
        <w:rPr>
          <w:rFonts w:hint="eastAsia"/>
          <w:sz w:val="44"/>
          <w:szCs w:val="44"/>
        </w:rPr>
        <w:t>可能な限り</w:t>
      </w:r>
      <w:r w:rsidR="0043365C" w:rsidRPr="00631B12">
        <w:rPr>
          <w:rFonts w:hint="eastAsia"/>
          <w:sz w:val="44"/>
          <w:szCs w:val="44"/>
        </w:rPr>
        <w:t>、中止または延期の判断をお願いいたします。</w:t>
      </w:r>
    </w:p>
    <w:p w:rsidR="0043365C" w:rsidRPr="00631B12" w:rsidRDefault="0043365C" w:rsidP="00DA4AE7">
      <w:pPr>
        <w:ind w:left="200" w:hangingChars="100" w:hanging="200"/>
        <w:rPr>
          <w:sz w:val="20"/>
          <w:szCs w:val="20"/>
        </w:rPr>
      </w:pPr>
      <w:bookmarkStart w:id="0" w:name="_GoBack"/>
      <w:bookmarkEnd w:id="0"/>
    </w:p>
    <w:p w:rsidR="0043365C" w:rsidRPr="00631B12" w:rsidRDefault="0043365C" w:rsidP="0043365C">
      <w:pPr>
        <w:ind w:left="440" w:hangingChars="100" w:hanging="440"/>
        <w:rPr>
          <w:sz w:val="44"/>
          <w:szCs w:val="44"/>
        </w:rPr>
      </w:pPr>
      <w:r w:rsidRPr="00631B12">
        <w:rPr>
          <w:rFonts w:hint="eastAsia"/>
          <w:sz w:val="44"/>
          <w:szCs w:val="44"/>
        </w:rPr>
        <w:t>◎公民館を利用される際には、</w:t>
      </w:r>
      <w:r w:rsidR="00FC093F" w:rsidRPr="001B4A1A">
        <w:rPr>
          <w:rFonts w:ascii="HGPｺﾞｼｯｸE" w:eastAsia="HGPｺﾞｼｯｸE" w:hAnsi="HGPｺﾞｼｯｸE" w:hint="eastAsia"/>
          <w:sz w:val="44"/>
          <w:szCs w:val="44"/>
          <w:u w:val="single"/>
        </w:rPr>
        <w:t xml:space="preserve">消毒液（アルコール消毒）等による　　</w:t>
      </w:r>
      <w:r w:rsidRPr="001B4A1A">
        <w:rPr>
          <w:rFonts w:ascii="HGPｺﾞｼｯｸE" w:eastAsia="HGPｺﾞｼｯｸE" w:hAnsi="HGPｺﾞｼｯｸE" w:hint="eastAsia"/>
          <w:sz w:val="44"/>
          <w:szCs w:val="44"/>
          <w:u w:val="single"/>
        </w:rPr>
        <w:t>手指の消毒</w:t>
      </w:r>
      <w:r w:rsidRPr="00631B12">
        <w:rPr>
          <w:rFonts w:hint="eastAsia"/>
          <w:sz w:val="44"/>
          <w:szCs w:val="44"/>
        </w:rPr>
        <w:t>をお願いします。また、</w:t>
      </w:r>
      <w:r w:rsidRPr="001B4A1A">
        <w:rPr>
          <w:rFonts w:ascii="HGPｺﾞｼｯｸE" w:eastAsia="HGPｺﾞｼｯｸE" w:hAnsi="HGPｺﾞｼｯｸE" w:hint="eastAsia"/>
          <w:sz w:val="44"/>
          <w:szCs w:val="44"/>
          <w:u w:val="single"/>
        </w:rPr>
        <w:t>マスク等による咳エチケット、手洗いの励行</w:t>
      </w:r>
      <w:r w:rsidR="008A6494" w:rsidRPr="00631B12">
        <w:rPr>
          <w:rFonts w:hint="eastAsia"/>
          <w:sz w:val="44"/>
          <w:szCs w:val="44"/>
        </w:rPr>
        <w:t>をお願いします。</w:t>
      </w:r>
    </w:p>
    <w:p w:rsidR="0043365C" w:rsidRPr="00631B12" w:rsidRDefault="0043365C" w:rsidP="00DA4AE7">
      <w:pPr>
        <w:ind w:left="200" w:hangingChars="100" w:hanging="200"/>
        <w:rPr>
          <w:sz w:val="20"/>
          <w:szCs w:val="20"/>
        </w:rPr>
      </w:pPr>
    </w:p>
    <w:p w:rsidR="0043365C" w:rsidRPr="00631B12" w:rsidRDefault="008A6494" w:rsidP="00631B12">
      <w:pPr>
        <w:ind w:left="440" w:hangingChars="100" w:hanging="440"/>
        <w:rPr>
          <w:sz w:val="44"/>
          <w:szCs w:val="44"/>
        </w:rPr>
      </w:pPr>
      <w:r w:rsidRPr="00631B12">
        <w:rPr>
          <w:rFonts w:hint="eastAsia"/>
          <w:sz w:val="44"/>
          <w:szCs w:val="44"/>
        </w:rPr>
        <w:t>◎感染者への不当な差別、偏見、いじめ等、人権侵害につながることのないよう、</w:t>
      </w:r>
      <w:r w:rsidRPr="001B4A1A">
        <w:rPr>
          <w:rFonts w:ascii="HGPｺﾞｼｯｸE" w:eastAsia="HGPｺﾞｼｯｸE" w:hAnsi="HGPｺﾞｼｯｸE" w:hint="eastAsia"/>
          <w:sz w:val="44"/>
          <w:szCs w:val="44"/>
          <w:u w:val="single"/>
        </w:rPr>
        <w:t>正しい情報に基づいた冷静な判断を</w:t>
      </w:r>
      <w:r w:rsidRPr="00631B12">
        <w:rPr>
          <w:rFonts w:hint="eastAsia"/>
          <w:sz w:val="44"/>
          <w:szCs w:val="44"/>
        </w:rPr>
        <w:t>お願いします。</w:t>
      </w:r>
    </w:p>
    <w:p w:rsidR="008A6494" w:rsidRDefault="008A6494" w:rsidP="008A6494">
      <w:pPr>
        <w:ind w:firstLineChars="2300" w:firstLine="9200"/>
        <w:rPr>
          <w:sz w:val="40"/>
          <w:szCs w:val="40"/>
        </w:rPr>
      </w:pPr>
    </w:p>
    <w:p w:rsidR="00631B12" w:rsidRDefault="00631B12" w:rsidP="008A6494">
      <w:pPr>
        <w:ind w:firstLineChars="2300" w:firstLine="9200"/>
        <w:rPr>
          <w:sz w:val="40"/>
          <w:szCs w:val="40"/>
        </w:rPr>
      </w:pPr>
    </w:p>
    <w:p w:rsidR="008A6494" w:rsidRDefault="008A6494" w:rsidP="008A6494">
      <w:pPr>
        <w:ind w:firstLineChars="2300" w:firstLine="9200"/>
        <w:rPr>
          <w:sz w:val="40"/>
          <w:szCs w:val="40"/>
        </w:rPr>
      </w:pPr>
      <w:r>
        <w:rPr>
          <w:rFonts w:hint="eastAsia"/>
          <w:sz w:val="40"/>
          <w:szCs w:val="40"/>
        </w:rPr>
        <w:t>佐賀市教育委員会</w:t>
      </w:r>
    </w:p>
    <w:p w:rsidR="0043365C" w:rsidRPr="0043365C" w:rsidRDefault="008A6494" w:rsidP="008A6494">
      <w:pPr>
        <w:ind w:firstLineChars="2300" w:firstLine="9200"/>
        <w:rPr>
          <w:sz w:val="40"/>
          <w:szCs w:val="40"/>
        </w:rPr>
      </w:pPr>
      <w:r>
        <w:rPr>
          <w:rFonts w:hint="eastAsia"/>
          <w:sz w:val="40"/>
          <w:szCs w:val="40"/>
        </w:rPr>
        <w:t>佐賀市立公民館</w:t>
      </w:r>
      <w:r w:rsidR="001D15F9">
        <w:rPr>
          <w:rFonts w:hint="eastAsia"/>
          <w:sz w:val="40"/>
          <w:szCs w:val="40"/>
        </w:rPr>
        <w:t>館長</w:t>
      </w:r>
    </w:p>
    <w:sectPr w:rsidR="0043365C" w:rsidRPr="0043365C" w:rsidSect="008A6494">
      <w:pgSz w:w="16840" w:h="23808" w:code="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814" w:rsidRDefault="00636814" w:rsidP="001B4A1A">
      <w:r>
        <w:separator/>
      </w:r>
    </w:p>
  </w:endnote>
  <w:endnote w:type="continuationSeparator" w:id="0">
    <w:p w:rsidR="00636814" w:rsidRDefault="00636814" w:rsidP="001B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814" w:rsidRDefault="00636814" w:rsidP="001B4A1A">
      <w:r>
        <w:separator/>
      </w:r>
    </w:p>
  </w:footnote>
  <w:footnote w:type="continuationSeparator" w:id="0">
    <w:p w:rsidR="00636814" w:rsidRDefault="00636814" w:rsidP="001B4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E7"/>
    <w:rsid w:val="001B4A1A"/>
    <w:rsid w:val="001C36EE"/>
    <w:rsid w:val="001D15F9"/>
    <w:rsid w:val="0043365C"/>
    <w:rsid w:val="00631B12"/>
    <w:rsid w:val="00632420"/>
    <w:rsid w:val="00636814"/>
    <w:rsid w:val="00790DD5"/>
    <w:rsid w:val="008A6494"/>
    <w:rsid w:val="009243C1"/>
    <w:rsid w:val="00DA4AE7"/>
    <w:rsid w:val="00FC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237CE"/>
  <w15:chartTrackingRefBased/>
  <w15:docId w15:val="{A41AB0C7-DC61-41C9-A9CF-BC7B3189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1B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4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4A1A"/>
  </w:style>
  <w:style w:type="paragraph" w:styleId="a7">
    <w:name w:val="footer"/>
    <w:basedOn w:val="a"/>
    <w:link w:val="a8"/>
    <w:uiPriority w:val="99"/>
    <w:unhideWhenUsed/>
    <w:rsid w:val="001B4A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1F433-3DF9-4065-9F46-71380A66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2020-02-26T22:17:00Z</cp:lastPrinted>
  <dcterms:created xsi:type="dcterms:W3CDTF">2020-02-26T21:50:00Z</dcterms:created>
  <dcterms:modified xsi:type="dcterms:W3CDTF">2020-02-26T23:39:00Z</dcterms:modified>
</cp:coreProperties>
</file>